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70" w:rsidRDefault="00E26270" w:rsidP="006A498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承德市青少年宫职能</w:t>
      </w:r>
    </w:p>
    <w:p w:rsidR="00E26270" w:rsidRDefault="00E26270" w:rsidP="00DD44B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承德市青少年宫位于承德市桃李街，占地面积</w:t>
      </w:r>
      <w:r>
        <w:rPr>
          <w:rFonts w:ascii="宋体" w:hAnsi="宋体"/>
          <w:sz w:val="28"/>
          <w:szCs w:val="28"/>
        </w:rPr>
        <w:t>2613</w:t>
      </w:r>
      <w:r>
        <w:rPr>
          <w:rFonts w:ascii="宋体" w:hAnsi="宋体" w:hint="eastAsia"/>
          <w:sz w:val="28"/>
          <w:szCs w:val="28"/>
        </w:rPr>
        <w:t>平方米，建筑面积</w:t>
      </w:r>
      <w:r>
        <w:rPr>
          <w:rFonts w:ascii="宋体" w:hAnsi="宋体"/>
          <w:sz w:val="28"/>
          <w:szCs w:val="28"/>
        </w:rPr>
        <w:t>4392</w:t>
      </w:r>
      <w:r>
        <w:rPr>
          <w:rFonts w:ascii="宋体" w:hAnsi="宋体" w:hint="eastAsia"/>
          <w:sz w:val="28"/>
          <w:szCs w:val="28"/>
        </w:rPr>
        <w:t>平方米。使用面积</w:t>
      </w:r>
      <w:r>
        <w:rPr>
          <w:rFonts w:ascii="宋体" w:hAnsi="宋体"/>
          <w:sz w:val="28"/>
          <w:szCs w:val="28"/>
        </w:rPr>
        <w:t>3733</w:t>
      </w:r>
      <w:r>
        <w:rPr>
          <w:rFonts w:ascii="宋体" w:hAnsi="宋体" w:hint="eastAsia"/>
          <w:sz w:val="28"/>
          <w:szCs w:val="28"/>
        </w:rPr>
        <w:t>平方米，内有大礼堂一个，健身中心一个，大小教师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间，可同时容纳千人集会和</w:t>
      </w:r>
      <w:r>
        <w:rPr>
          <w:rFonts w:ascii="宋体" w:hAnsi="宋体"/>
          <w:sz w:val="28"/>
          <w:szCs w:val="28"/>
        </w:rPr>
        <w:t>200</w:t>
      </w:r>
      <w:r>
        <w:rPr>
          <w:rFonts w:ascii="宋体" w:hAnsi="宋体" w:hint="eastAsia"/>
          <w:sz w:val="28"/>
          <w:szCs w:val="28"/>
        </w:rPr>
        <w:t>人培训，能够承接大型会议、专业演出和羽毛球、乒乓球等赛事。</w:t>
      </w:r>
    </w:p>
    <w:p w:rsidR="00E26270" w:rsidRDefault="00E26270" w:rsidP="00CC7463">
      <w:pPr>
        <w:tabs>
          <w:tab w:val="left" w:pos="615"/>
        </w:tabs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承德市青少年宫前身为始建于</w:t>
      </w:r>
      <w:r>
        <w:rPr>
          <w:rFonts w:ascii="宋体" w:hAnsi="宋体"/>
          <w:sz w:val="28"/>
          <w:szCs w:val="28"/>
        </w:rPr>
        <w:t>1985</w:t>
      </w:r>
      <w:r>
        <w:rPr>
          <w:rFonts w:ascii="宋体" w:hAnsi="宋体" w:hint="eastAsia"/>
          <w:sz w:val="28"/>
          <w:szCs w:val="28"/>
        </w:rPr>
        <w:t>年的承德市少年儿童活动中心。</w:t>
      </w:r>
      <w:r>
        <w:rPr>
          <w:rFonts w:ascii="宋体" w:hAnsi="宋体"/>
          <w:sz w:val="28"/>
          <w:szCs w:val="28"/>
        </w:rPr>
        <w:t>2009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月，经承德市政府市长办公会议研究，决定将原承德一中文体馆作为承德市青少年宫。</w:t>
      </w:r>
      <w:r>
        <w:rPr>
          <w:rFonts w:ascii="宋体" w:hAnsi="宋体"/>
          <w:sz w:val="28"/>
          <w:szCs w:val="28"/>
        </w:rPr>
        <w:t>2010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月承德市编委会批准撤销承德市少年儿童活动中心，成立承德市青少年宫（青少年活动中心）为全额拨款科级事业单位，隶属共青团承德市委员会管理，人员编制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人，</w:t>
      </w:r>
    </w:p>
    <w:p w:rsidR="00E26270" w:rsidRDefault="00E26270" w:rsidP="00DD44B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德市青少年宫的工作职能：组织开展适合青少年特点、生动活泼、形式多样的思想道德教育活动。运用各种文化、艺术、网络等手段、开展新知识、新技能的普及工作。组织丰富多彩的文体科技、学习辅导、文化娱乐、生活指导、社会实践、技能竞赛等活动；举办各种类型的培训班、技能班和展览展示、影片展映，普及文艺、体育、科技知识；组织多种形式的夏令营、冬令营活动，承办文艺演出及体育赛事。</w:t>
      </w:r>
    </w:p>
    <w:p w:rsidR="00E26270" w:rsidRDefault="00E26270" w:rsidP="00DD44B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承德市青少年宫成立以来的工作开展情况：少年宫下设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个培训项目，有：少儿美术班、少儿舞蹈、健美操、体育舞蹈、少儿珠心算、、少儿语言通道、建人英语、童声合唱、羽毛球、乒乓球、跆拳道、电子琴等。形成了以歌舞、器乐、艺术、文化、体育等多个核心</w:t>
      </w:r>
      <w:r>
        <w:rPr>
          <w:rFonts w:ascii="宋体" w:hAnsi="宋体" w:hint="eastAsia"/>
          <w:sz w:val="28"/>
          <w:szCs w:val="28"/>
        </w:rPr>
        <w:lastRenderedPageBreak/>
        <w:t>专业。具有一支强有力师资队伍，建立完善的教师考核评价机制，与每位老师签订目标责任书，使其贯穿课程教学的整个过称。由于青少年宫由一中文体馆改建，教室的缺乏制约了培训创新活动的开展，我们利用现有的资源创建品牌效应，做好现有的培训质量。</w:t>
      </w:r>
    </w:p>
    <w:p w:rsidR="00E26270" w:rsidRDefault="00E26270" w:rsidP="00DD44B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承德市青少年宫与学校联合开展公益活动：对少年儿童免费开放的爱国影片展映，对农民工子女实行免费的艺术培训。</w:t>
      </w:r>
    </w:p>
    <w:p w:rsidR="00E26270" w:rsidRPr="005D49DF" w:rsidRDefault="00E26270" w:rsidP="005D49DF">
      <w:pPr>
        <w:tabs>
          <w:tab w:val="left" w:pos="600"/>
        </w:tabs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 w:hint="eastAsia"/>
          <w:sz w:val="28"/>
          <w:szCs w:val="28"/>
        </w:rPr>
        <w:t>承德市青少年宫以“启迪心智、提高素质、激发潜能、成就梦想”为办宫理念，以“育人、公益、特色、服务、”为办宫方针，以“博识、善导、创新、奉献”为准则，努力打造全社会的育人沃土和青少年的成长摇篮。</w:t>
      </w:r>
    </w:p>
    <w:p w:rsidR="00E26270" w:rsidRPr="005D49DF" w:rsidRDefault="00E26270" w:rsidP="005D49DF">
      <w:pPr>
        <w:tabs>
          <w:tab w:val="left" w:pos="600"/>
        </w:tabs>
        <w:rPr>
          <w:rFonts w:ascii="宋体" w:hAnsi="宋体"/>
          <w:sz w:val="28"/>
          <w:szCs w:val="28"/>
        </w:rPr>
      </w:pPr>
      <w:r w:rsidRPr="005D49DF">
        <w:rPr>
          <w:rFonts w:ascii="宋体" w:hAnsi="宋体"/>
          <w:sz w:val="28"/>
          <w:szCs w:val="28"/>
        </w:rPr>
        <w:t xml:space="preserve">          </w:t>
      </w:r>
    </w:p>
    <w:p w:rsidR="00E26270" w:rsidRPr="005D49DF" w:rsidRDefault="00E26270" w:rsidP="005D49DF">
      <w:pPr>
        <w:tabs>
          <w:tab w:val="left" w:pos="600"/>
        </w:tabs>
        <w:rPr>
          <w:rFonts w:ascii="宋体" w:hAnsi="宋体"/>
          <w:sz w:val="28"/>
          <w:szCs w:val="28"/>
        </w:rPr>
      </w:pPr>
    </w:p>
    <w:p w:rsidR="00E26270" w:rsidRPr="005D49DF" w:rsidRDefault="00E26270" w:rsidP="005D49DF">
      <w:pPr>
        <w:tabs>
          <w:tab w:val="left" w:pos="600"/>
        </w:tabs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</w:t>
      </w:r>
      <w:r w:rsidR="00DD44BB">
        <w:rPr>
          <w:rFonts w:ascii="宋体" w:hAnsi="宋体" w:hint="eastAsia"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承德市青少年宫</w:t>
      </w:r>
    </w:p>
    <w:p w:rsidR="00E26270" w:rsidRPr="005D49DF" w:rsidRDefault="00E26270" w:rsidP="005D49DF">
      <w:pPr>
        <w:tabs>
          <w:tab w:val="left" w:pos="600"/>
        </w:tabs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 w:rsidR="00E26270" w:rsidRPr="005D49DF" w:rsidRDefault="00E26270" w:rsidP="005D49DF">
      <w:pPr>
        <w:tabs>
          <w:tab w:val="left" w:pos="600"/>
        </w:tabs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</w:t>
      </w:r>
    </w:p>
    <w:p w:rsidR="00E26270" w:rsidRPr="005D49DF" w:rsidRDefault="00E26270" w:rsidP="005D49DF">
      <w:pPr>
        <w:tabs>
          <w:tab w:val="left" w:pos="600"/>
        </w:tabs>
        <w:rPr>
          <w:rFonts w:ascii="宋体"/>
          <w:sz w:val="28"/>
          <w:szCs w:val="28"/>
        </w:rPr>
      </w:pPr>
    </w:p>
    <w:sectPr w:rsidR="00E26270" w:rsidRPr="005D49DF" w:rsidSect="0045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1D" w:rsidRDefault="005F2D1D" w:rsidP="00CC7463">
      <w:r>
        <w:separator/>
      </w:r>
    </w:p>
  </w:endnote>
  <w:endnote w:type="continuationSeparator" w:id="0">
    <w:p w:rsidR="005F2D1D" w:rsidRDefault="005F2D1D" w:rsidP="00CC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1D" w:rsidRDefault="005F2D1D" w:rsidP="00CC7463">
      <w:r>
        <w:separator/>
      </w:r>
    </w:p>
  </w:footnote>
  <w:footnote w:type="continuationSeparator" w:id="0">
    <w:p w:rsidR="005F2D1D" w:rsidRDefault="005F2D1D" w:rsidP="00CC7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980"/>
    <w:rsid w:val="00392EA3"/>
    <w:rsid w:val="003B2EDB"/>
    <w:rsid w:val="003D0A65"/>
    <w:rsid w:val="0045673F"/>
    <w:rsid w:val="004E17B5"/>
    <w:rsid w:val="005D49DF"/>
    <w:rsid w:val="005F2D1D"/>
    <w:rsid w:val="00616580"/>
    <w:rsid w:val="006A4980"/>
    <w:rsid w:val="006F409C"/>
    <w:rsid w:val="0081462D"/>
    <w:rsid w:val="008303A9"/>
    <w:rsid w:val="00842E07"/>
    <w:rsid w:val="008719B9"/>
    <w:rsid w:val="008D3532"/>
    <w:rsid w:val="008F539D"/>
    <w:rsid w:val="00905D23"/>
    <w:rsid w:val="009716EF"/>
    <w:rsid w:val="009D12F5"/>
    <w:rsid w:val="00B747BB"/>
    <w:rsid w:val="00CC7463"/>
    <w:rsid w:val="00D601B7"/>
    <w:rsid w:val="00DD44BB"/>
    <w:rsid w:val="00E0385A"/>
    <w:rsid w:val="00E26270"/>
    <w:rsid w:val="00E43DE3"/>
    <w:rsid w:val="00F11E05"/>
    <w:rsid w:val="00F2268D"/>
    <w:rsid w:val="00F5317C"/>
    <w:rsid w:val="00F7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7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746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7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746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dcterms:created xsi:type="dcterms:W3CDTF">2011-03-29T03:07:00Z</dcterms:created>
  <dcterms:modified xsi:type="dcterms:W3CDTF">2015-11-26T06:25:00Z</dcterms:modified>
</cp:coreProperties>
</file>